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09" w:rsidRPr="00025709" w:rsidRDefault="00025709" w:rsidP="00025709">
      <w:pPr>
        <w:keepNext/>
        <w:keepLines/>
        <w:spacing w:beforeLines="50" w:before="156" w:afterLines="100" w:after="312"/>
        <w:jc w:val="center"/>
        <w:outlineLvl w:val="2"/>
        <w:rPr>
          <w:rFonts w:ascii="Times New Roman" w:eastAsia="宋体" w:hAnsi="Times New Roman" w:cs="Times New Roman"/>
          <w:b/>
          <w:bCs/>
          <w:sz w:val="30"/>
          <w:szCs w:val="30"/>
        </w:rPr>
      </w:pPr>
      <w:bookmarkStart w:id="0" w:name="_Toc66738374"/>
      <w:r w:rsidRPr="00025709">
        <w:rPr>
          <w:rFonts w:ascii="Times New Roman" w:eastAsia="宋体" w:hAnsi="Times New Roman" w:cs="Times New Roman" w:hint="eastAsia"/>
          <w:b/>
          <w:bCs/>
          <w:sz w:val="30"/>
          <w:szCs w:val="30"/>
        </w:rPr>
        <w:t>关于组织实施江苏省工业互联网加速器工程的通知</w:t>
      </w:r>
      <w:bookmarkEnd w:id="0"/>
    </w:p>
    <w:p w:rsidR="00025709" w:rsidRPr="00025709" w:rsidRDefault="00025709" w:rsidP="00025709">
      <w:pPr>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各设区市工信局，昆山市、泰兴市、沭阳县工信局，相关单位：</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为贯彻落实《国务院关于深化“互联网</w:t>
      </w:r>
      <w:r w:rsidRPr="00025709">
        <w:rPr>
          <w:rFonts w:ascii="Times New Roman" w:eastAsia="宋体" w:hAnsi="Times New Roman" w:cs="Times New Roman" w:hint="eastAsia"/>
          <w:sz w:val="28"/>
          <w:szCs w:val="28"/>
        </w:rPr>
        <w:t>+</w:t>
      </w:r>
      <w:r w:rsidRPr="00025709">
        <w:rPr>
          <w:rFonts w:ascii="Times New Roman" w:eastAsia="宋体" w:hAnsi="Times New Roman" w:cs="Times New Roman" w:hint="eastAsia"/>
          <w:sz w:val="28"/>
          <w:szCs w:val="28"/>
        </w:rPr>
        <w:t>先进制造业”发展工业互联网的指导意见》，以及省政府</w:t>
      </w:r>
      <w:proofErr w:type="gramStart"/>
      <w:r w:rsidRPr="00025709">
        <w:rPr>
          <w:rFonts w:ascii="Times New Roman" w:eastAsia="宋体" w:hAnsi="Times New Roman" w:cs="Times New Roman" w:hint="eastAsia"/>
          <w:sz w:val="28"/>
          <w:szCs w:val="28"/>
        </w:rPr>
        <w:t>与腾讯公司</w:t>
      </w:r>
      <w:proofErr w:type="gramEnd"/>
      <w:r w:rsidRPr="00025709">
        <w:rPr>
          <w:rFonts w:ascii="Times New Roman" w:eastAsia="宋体" w:hAnsi="Times New Roman" w:cs="Times New Roman" w:hint="eastAsia"/>
          <w:sz w:val="28"/>
          <w:szCs w:val="28"/>
        </w:rPr>
        <w:t>签署的战略合作协议，省工</w:t>
      </w:r>
      <w:proofErr w:type="gramStart"/>
      <w:r w:rsidRPr="00025709">
        <w:rPr>
          <w:rFonts w:ascii="Times New Roman" w:eastAsia="宋体" w:hAnsi="Times New Roman" w:cs="Times New Roman" w:hint="eastAsia"/>
          <w:sz w:val="28"/>
          <w:szCs w:val="28"/>
        </w:rPr>
        <w:t>信厅联合腾讯</w:t>
      </w:r>
      <w:proofErr w:type="gramEnd"/>
      <w:r w:rsidRPr="00025709">
        <w:rPr>
          <w:rFonts w:ascii="Times New Roman" w:eastAsia="宋体" w:hAnsi="Times New Roman" w:cs="Times New Roman" w:hint="eastAsia"/>
          <w:sz w:val="28"/>
          <w:szCs w:val="28"/>
        </w:rPr>
        <w:t>公司启动实施江苏省工业互联网加速器工程（以下代称</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工程）。现将有关事项通知如下：</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一、工作目标</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实施</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重点围绕建设和培育省级工业互联网云服务中心（云基地）、工业互联网服务骨干企业、企业上云上平台示范等三个方向，进一步夯实工业互联网发展基础，推进江苏工业互联网发展示范区和品牌企业建设，推动实现全省工业互联网建设应用提档升级。到</w:t>
      </w:r>
      <w:r w:rsidRPr="00025709">
        <w:rPr>
          <w:rFonts w:ascii="Times New Roman" w:eastAsia="宋体" w:hAnsi="Times New Roman" w:cs="Times New Roman" w:hint="eastAsia"/>
          <w:sz w:val="28"/>
          <w:szCs w:val="28"/>
        </w:rPr>
        <w:t>2022</w:t>
      </w:r>
      <w:r w:rsidRPr="00025709">
        <w:rPr>
          <w:rFonts w:ascii="Times New Roman" w:eastAsia="宋体" w:hAnsi="Times New Roman" w:cs="Times New Roman" w:hint="eastAsia"/>
          <w:sz w:val="28"/>
          <w:szCs w:val="28"/>
        </w:rPr>
        <w:t>年底，双方合作打造</w:t>
      </w:r>
      <w:r w:rsidRPr="00025709">
        <w:rPr>
          <w:rFonts w:ascii="Times New Roman" w:eastAsia="宋体" w:hAnsi="Times New Roman" w:cs="Times New Roman" w:hint="eastAsia"/>
          <w:sz w:val="28"/>
          <w:szCs w:val="28"/>
        </w:rPr>
        <w:t>6</w:t>
      </w:r>
      <w:r w:rsidRPr="00025709">
        <w:rPr>
          <w:rFonts w:ascii="Times New Roman" w:eastAsia="宋体" w:hAnsi="Times New Roman" w:cs="Times New Roman" w:hint="eastAsia"/>
          <w:sz w:val="28"/>
          <w:szCs w:val="28"/>
        </w:rPr>
        <w:t>家省级工业互联网云服务中心（云基地）、</w:t>
      </w:r>
      <w:r w:rsidRPr="00025709">
        <w:rPr>
          <w:rFonts w:ascii="Times New Roman" w:eastAsia="宋体" w:hAnsi="Times New Roman" w:cs="Times New Roman" w:hint="eastAsia"/>
          <w:sz w:val="28"/>
          <w:szCs w:val="28"/>
        </w:rPr>
        <w:t>60</w:t>
      </w:r>
      <w:r w:rsidRPr="00025709">
        <w:rPr>
          <w:rFonts w:ascii="Times New Roman" w:eastAsia="宋体" w:hAnsi="Times New Roman" w:cs="Times New Roman" w:hint="eastAsia"/>
          <w:sz w:val="28"/>
          <w:szCs w:val="28"/>
        </w:rPr>
        <w:t>家工业互联网服务骨干企业、</w:t>
      </w:r>
      <w:r w:rsidRPr="00025709">
        <w:rPr>
          <w:rFonts w:ascii="Times New Roman" w:eastAsia="宋体" w:hAnsi="Times New Roman" w:cs="Times New Roman" w:hint="eastAsia"/>
          <w:sz w:val="28"/>
          <w:szCs w:val="28"/>
        </w:rPr>
        <w:t>600</w:t>
      </w:r>
      <w:r w:rsidRPr="00025709">
        <w:rPr>
          <w:rFonts w:ascii="Times New Roman" w:eastAsia="宋体" w:hAnsi="Times New Roman" w:cs="Times New Roman" w:hint="eastAsia"/>
          <w:sz w:val="28"/>
          <w:szCs w:val="28"/>
        </w:rPr>
        <w:t>家上云上平台示范企业。</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二、工作任务</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1</w:t>
      </w:r>
      <w:r w:rsidRPr="00025709">
        <w:rPr>
          <w:rFonts w:ascii="Times New Roman" w:eastAsia="宋体" w:hAnsi="Times New Roman" w:cs="Times New Roman" w:hint="eastAsia"/>
          <w:sz w:val="28"/>
          <w:szCs w:val="28"/>
        </w:rPr>
        <w:t>、建设省级工业互联网云服务中心（云基地）</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鼓励和</w:t>
      </w:r>
      <w:proofErr w:type="gramStart"/>
      <w:r w:rsidRPr="00025709">
        <w:rPr>
          <w:rFonts w:ascii="Times New Roman" w:eastAsia="宋体" w:hAnsi="Times New Roman" w:cs="Times New Roman" w:hint="eastAsia"/>
          <w:sz w:val="28"/>
          <w:szCs w:val="28"/>
        </w:rPr>
        <w:t>支持腾讯公司</w:t>
      </w:r>
      <w:proofErr w:type="gramEnd"/>
      <w:r w:rsidRPr="00025709">
        <w:rPr>
          <w:rFonts w:ascii="Times New Roman" w:eastAsia="宋体" w:hAnsi="Times New Roman" w:cs="Times New Roman" w:hint="eastAsia"/>
          <w:sz w:val="28"/>
          <w:szCs w:val="28"/>
        </w:rPr>
        <w:t>和设区市合作，在省内投资</w:t>
      </w:r>
      <w:r w:rsidRPr="00025709">
        <w:rPr>
          <w:rFonts w:ascii="Times New Roman" w:eastAsia="宋体" w:hAnsi="Times New Roman" w:cs="Times New Roman" w:hint="eastAsia"/>
          <w:sz w:val="28"/>
          <w:szCs w:val="28"/>
        </w:rPr>
        <w:t>200</w:t>
      </w:r>
      <w:r w:rsidRPr="00025709">
        <w:rPr>
          <w:rFonts w:ascii="Times New Roman" w:eastAsia="宋体" w:hAnsi="Times New Roman" w:cs="Times New Roman" w:hint="eastAsia"/>
          <w:sz w:val="28"/>
          <w:szCs w:val="28"/>
        </w:rPr>
        <w:t>亿元打造省级工业互联网云服务中心（云基地），推进建设大规模</w:t>
      </w:r>
      <w:r w:rsidRPr="00025709">
        <w:rPr>
          <w:rFonts w:ascii="Times New Roman" w:eastAsia="宋体" w:hAnsi="Times New Roman" w:cs="Times New Roman" w:hint="eastAsia"/>
          <w:sz w:val="28"/>
          <w:szCs w:val="28"/>
        </w:rPr>
        <w:t>IDC</w:t>
      </w:r>
      <w:r w:rsidRPr="00025709">
        <w:rPr>
          <w:rFonts w:ascii="Times New Roman" w:eastAsia="宋体" w:hAnsi="Times New Roman" w:cs="Times New Roman" w:hint="eastAsia"/>
          <w:sz w:val="28"/>
          <w:szCs w:val="28"/>
        </w:rPr>
        <w:t>基础设施和产业赋能基地。强化本地化政策、资金、场地等方面支持，充分</w:t>
      </w:r>
      <w:proofErr w:type="gramStart"/>
      <w:r w:rsidRPr="00025709">
        <w:rPr>
          <w:rFonts w:ascii="Times New Roman" w:eastAsia="宋体" w:hAnsi="Times New Roman" w:cs="Times New Roman" w:hint="eastAsia"/>
          <w:sz w:val="28"/>
          <w:szCs w:val="28"/>
        </w:rPr>
        <w:t>发挥腾讯的</w:t>
      </w:r>
      <w:proofErr w:type="gramEnd"/>
      <w:r w:rsidRPr="00025709">
        <w:rPr>
          <w:rFonts w:ascii="Times New Roman" w:eastAsia="宋体" w:hAnsi="Times New Roman" w:cs="Times New Roman" w:hint="eastAsia"/>
          <w:sz w:val="28"/>
          <w:szCs w:val="28"/>
        </w:rPr>
        <w:t>平台、技术、品牌、生态和工业互联网解决方案优势，整合省内工业互联网服务机构力量，推进与省内重点工业互联网平台合作，共同培养工业互联网技术、运营人才团队，发展工业互联网产业生态，</w:t>
      </w:r>
      <w:r w:rsidRPr="00025709">
        <w:rPr>
          <w:rFonts w:ascii="Times New Roman" w:eastAsia="宋体" w:hAnsi="Times New Roman" w:cs="Times New Roman" w:hint="eastAsia"/>
          <w:sz w:val="28"/>
          <w:szCs w:val="28"/>
        </w:rPr>
        <w:lastRenderedPageBreak/>
        <w:t>加快形成立足本地、辐射周边的区域制造业数字化、网络化、智能化转型服务能力，有力支撑区域产业集群提档升级。</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2</w:t>
      </w:r>
      <w:r w:rsidRPr="00025709">
        <w:rPr>
          <w:rFonts w:ascii="Times New Roman" w:eastAsia="宋体" w:hAnsi="Times New Roman" w:cs="Times New Roman" w:hint="eastAsia"/>
          <w:sz w:val="28"/>
          <w:szCs w:val="28"/>
        </w:rPr>
        <w:t>、打造工业互联网服务骨干企业</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鼓励和</w:t>
      </w:r>
      <w:proofErr w:type="gramStart"/>
      <w:r w:rsidRPr="00025709">
        <w:rPr>
          <w:rFonts w:ascii="Times New Roman" w:eastAsia="宋体" w:hAnsi="Times New Roman" w:cs="Times New Roman" w:hint="eastAsia"/>
          <w:sz w:val="28"/>
          <w:szCs w:val="28"/>
        </w:rPr>
        <w:t>支持腾讯公司</w:t>
      </w:r>
      <w:proofErr w:type="gramEnd"/>
      <w:r w:rsidRPr="00025709">
        <w:rPr>
          <w:rFonts w:ascii="Times New Roman" w:eastAsia="宋体" w:hAnsi="Times New Roman" w:cs="Times New Roman" w:hint="eastAsia"/>
          <w:sz w:val="28"/>
          <w:szCs w:val="28"/>
        </w:rPr>
        <w:t>参与全省工业互联网“一市</w:t>
      </w:r>
      <w:proofErr w:type="gramStart"/>
      <w:r w:rsidRPr="00025709">
        <w:rPr>
          <w:rFonts w:ascii="Times New Roman" w:eastAsia="宋体" w:hAnsi="Times New Roman" w:cs="Times New Roman" w:hint="eastAsia"/>
          <w:sz w:val="28"/>
          <w:szCs w:val="28"/>
        </w:rPr>
        <w:t>一</w:t>
      </w:r>
      <w:proofErr w:type="gramEnd"/>
      <w:r w:rsidRPr="00025709">
        <w:rPr>
          <w:rFonts w:ascii="Times New Roman" w:eastAsia="宋体" w:hAnsi="Times New Roman" w:cs="Times New Roman" w:hint="eastAsia"/>
          <w:sz w:val="28"/>
          <w:szCs w:val="28"/>
        </w:rPr>
        <w:t>平台、</w:t>
      </w:r>
      <w:proofErr w:type="gramStart"/>
      <w:r w:rsidRPr="00025709">
        <w:rPr>
          <w:rFonts w:ascii="Times New Roman" w:eastAsia="宋体" w:hAnsi="Times New Roman" w:cs="Times New Roman" w:hint="eastAsia"/>
          <w:sz w:val="28"/>
          <w:szCs w:val="28"/>
        </w:rPr>
        <w:t>一</w:t>
      </w:r>
      <w:proofErr w:type="gramEnd"/>
      <w:r w:rsidRPr="00025709">
        <w:rPr>
          <w:rFonts w:ascii="Times New Roman" w:eastAsia="宋体" w:hAnsi="Times New Roman" w:cs="Times New Roman" w:hint="eastAsia"/>
          <w:sz w:val="28"/>
          <w:szCs w:val="28"/>
        </w:rPr>
        <w:t>行业</w:t>
      </w:r>
      <w:proofErr w:type="gramStart"/>
      <w:r w:rsidRPr="00025709">
        <w:rPr>
          <w:rFonts w:ascii="Times New Roman" w:eastAsia="宋体" w:hAnsi="Times New Roman" w:cs="Times New Roman" w:hint="eastAsia"/>
          <w:sz w:val="28"/>
          <w:szCs w:val="28"/>
        </w:rPr>
        <w:t>一</w:t>
      </w:r>
      <w:proofErr w:type="gramEnd"/>
      <w:r w:rsidRPr="00025709">
        <w:rPr>
          <w:rFonts w:ascii="Times New Roman" w:eastAsia="宋体" w:hAnsi="Times New Roman" w:cs="Times New Roman" w:hint="eastAsia"/>
          <w:sz w:val="28"/>
          <w:szCs w:val="28"/>
        </w:rPr>
        <w:t>平台”培育计划和全省工业互联网服务资源池创建工作，培育遴选一批省内工业互联网优势企业。</w:t>
      </w:r>
      <w:proofErr w:type="gramStart"/>
      <w:r w:rsidRPr="00025709">
        <w:rPr>
          <w:rFonts w:ascii="Times New Roman" w:eastAsia="宋体" w:hAnsi="Times New Roman" w:cs="Times New Roman" w:hint="eastAsia"/>
          <w:sz w:val="28"/>
          <w:szCs w:val="28"/>
        </w:rPr>
        <w:t>鼓励腾讯公司</w:t>
      </w:r>
      <w:proofErr w:type="gramEnd"/>
      <w:r w:rsidRPr="00025709">
        <w:rPr>
          <w:rFonts w:ascii="Times New Roman" w:eastAsia="宋体" w:hAnsi="Times New Roman" w:cs="Times New Roman" w:hint="eastAsia"/>
          <w:sz w:val="28"/>
          <w:szCs w:val="28"/>
        </w:rPr>
        <w:t>联合社会产业投融资机构，针对我省工业互联网优势企业，开展专项投融资对接和服务，丰富省内工业互联网企业投融资渠道，积极利用社会资本力量帮助工业互联网优势企业做</w:t>
      </w:r>
      <w:proofErr w:type="gramStart"/>
      <w:r w:rsidRPr="00025709">
        <w:rPr>
          <w:rFonts w:ascii="Times New Roman" w:eastAsia="宋体" w:hAnsi="Times New Roman" w:cs="Times New Roman" w:hint="eastAsia"/>
          <w:sz w:val="28"/>
          <w:szCs w:val="28"/>
        </w:rPr>
        <w:t>强做</w:t>
      </w:r>
      <w:proofErr w:type="gramEnd"/>
      <w:r w:rsidRPr="00025709">
        <w:rPr>
          <w:rFonts w:ascii="Times New Roman" w:eastAsia="宋体" w:hAnsi="Times New Roman" w:cs="Times New Roman" w:hint="eastAsia"/>
          <w:sz w:val="28"/>
          <w:szCs w:val="28"/>
        </w:rPr>
        <w:t>大，共同打造一批全省乃至全国工业互联网服务骨干企业。</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3</w:t>
      </w:r>
      <w:r w:rsidRPr="00025709">
        <w:rPr>
          <w:rFonts w:ascii="Times New Roman" w:eastAsia="宋体" w:hAnsi="Times New Roman" w:cs="Times New Roman" w:hint="eastAsia"/>
          <w:sz w:val="28"/>
          <w:szCs w:val="28"/>
        </w:rPr>
        <w:t>、推进企业上云上平台</w:t>
      </w:r>
    </w:p>
    <w:p w:rsidR="00025709" w:rsidRPr="00025709" w:rsidRDefault="00025709" w:rsidP="00025709">
      <w:pPr>
        <w:ind w:firstLineChars="200" w:firstLine="560"/>
        <w:rPr>
          <w:rFonts w:ascii="Times New Roman" w:eastAsia="宋体" w:hAnsi="Times New Roman" w:cs="Times New Roman"/>
          <w:sz w:val="28"/>
          <w:szCs w:val="28"/>
        </w:rPr>
      </w:pPr>
      <w:proofErr w:type="gramStart"/>
      <w:r w:rsidRPr="00025709">
        <w:rPr>
          <w:rFonts w:ascii="Times New Roman" w:eastAsia="宋体" w:hAnsi="Times New Roman" w:cs="Times New Roman" w:hint="eastAsia"/>
          <w:sz w:val="28"/>
          <w:szCs w:val="28"/>
        </w:rPr>
        <w:t>鼓励腾讯公司</w:t>
      </w:r>
      <w:proofErr w:type="gramEnd"/>
      <w:r w:rsidRPr="00025709">
        <w:rPr>
          <w:rFonts w:ascii="Times New Roman" w:eastAsia="宋体" w:hAnsi="Times New Roman" w:cs="Times New Roman" w:hint="eastAsia"/>
          <w:sz w:val="28"/>
          <w:szCs w:val="28"/>
        </w:rPr>
        <w:t>和设区市、县（区）、重点产业园区合作推进“企业上云上平台”工作，支持双方探索建立“企业上云上平台”专项补贴资金，加大市场宣传力度，对中小企业使用“腾讯云”资源给予优惠，助力本地中小企业上云上平台工作，降低中小企业的上云成本，提升企业数字化水平。</w:t>
      </w:r>
      <w:proofErr w:type="gramStart"/>
      <w:r w:rsidRPr="00025709">
        <w:rPr>
          <w:rFonts w:ascii="Times New Roman" w:eastAsia="宋体" w:hAnsi="Times New Roman" w:cs="Times New Roman" w:hint="eastAsia"/>
          <w:sz w:val="28"/>
          <w:szCs w:val="28"/>
        </w:rPr>
        <w:t>支持腾讯公司</w:t>
      </w:r>
      <w:proofErr w:type="gramEnd"/>
      <w:r w:rsidRPr="00025709">
        <w:rPr>
          <w:rFonts w:ascii="Times New Roman" w:eastAsia="宋体" w:hAnsi="Times New Roman" w:cs="Times New Roman" w:hint="eastAsia"/>
          <w:sz w:val="28"/>
          <w:szCs w:val="28"/>
        </w:rPr>
        <w:t>深度参与全省工业互联网标杆工厂和星级上</w:t>
      </w:r>
      <w:proofErr w:type="gramStart"/>
      <w:r w:rsidRPr="00025709">
        <w:rPr>
          <w:rFonts w:ascii="Times New Roman" w:eastAsia="宋体" w:hAnsi="Times New Roman" w:cs="Times New Roman" w:hint="eastAsia"/>
          <w:sz w:val="28"/>
          <w:szCs w:val="28"/>
        </w:rPr>
        <w:t>云企业</w:t>
      </w:r>
      <w:proofErr w:type="gramEnd"/>
      <w:r w:rsidRPr="00025709">
        <w:rPr>
          <w:rFonts w:ascii="Times New Roman" w:eastAsia="宋体" w:hAnsi="Times New Roman" w:cs="Times New Roman" w:hint="eastAsia"/>
          <w:sz w:val="28"/>
          <w:szCs w:val="28"/>
        </w:rPr>
        <w:t>建设，充分发挥区域工业互联网</w:t>
      </w:r>
      <w:proofErr w:type="gramStart"/>
      <w:r w:rsidRPr="00025709">
        <w:rPr>
          <w:rFonts w:ascii="Times New Roman" w:eastAsia="宋体" w:hAnsi="Times New Roman" w:cs="Times New Roman" w:hint="eastAsia"/>
          <w:sz w:val="28"/>
          <w:szCs w:val="28"/>
        </w:rPr>
        <w:t>云基地</w:t>
      </w:r>
      <w:proofErr w:type="gramEnd"/>
      <w:r w:rsidRPr="00025709">
        <w:rPr>
          <w:rFonts w:ascii="Times New Roman" w:eastAsia="宋体" w:hAnsi="Times New Roman" w:cs="Times New Roman" w:hint="eastAsia"/>
          <w:sz w:val="28"/>
          <w:szCs w:val="28"/>
        </w:rPr>
        <w:t>功能作用，围绕重点产业领域分类打造一批工业互联网标杆工厂和星级上云企业。</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三、工作程序</w:t>
      </w:r>
      <w:r w:rsidRPr="00025709">
        <w:rPr>
          <w:rFonts w:ascii="Times New Roman" w:eastAsia="宋体" w:hAnsi="Times New Roman" w:cs="Times New Roman" w:hint="eastAsia"/>
          <w:sz w:val="28"/>
          <w:szCs w:val="28"/>
        </w:rPr>
        <w:t xml:space="preserve">  </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本次</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工程推进实施工作，围绕省级工业互联网云服务中心（云基地）、工业互联网服务骨干企业、上云上平台示范企业三类项</w:t>
      </w:r>
      <w:r w:rsidRPr="00025709">
        <w:rPr>
          <w:rFonts w:ascii="Times New Roman" w:eastAsia="宋体" w:hAnsi="Times New Roman" w:cs="Times New Roman" w:hint="eastAsia"/>
          <w:sz w:val="28"/>
          <w:szCs w:val="28"/>
        </w:rPr>
        <w:lastRenderedPageBreak/>
        <w:t>目，按项目对接、联合申报、审核发布三个阶段进行，具体要求如下：</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1</w:t>
      </w:r>
      <w:r w:rsidRPr="00025709">
        <w:rPr>
          <w:rFonts w:ascii="Times New Roman" w:eastAsia="宋体" w:hAnsi="Times New Roman" w:cs="Times New Roman" w:hint="eastAsia"/>
          <w:sz w:val="28"/>
          <w:szCs w:val="28"/>
        </w:rPr>
        <w:t>、项目对接。</w:t>
      </w:r>
      <w:proofErr w:type="gramStart"/>
      <w:r w:rsidRPr="00025709">
        <w:rPr>
          <w:rFonts w:ascii="Times New Roman" w:eastAsia="宋体" w:hAnsi="Times New Roman" w:cs="Times New Roman" w:hint="eastAsia"/>
          <w:sz w:val="28"/>
          <w:szCs w:val="28"/>
        </w:rPr>
        <w:t>腾讯公司</w:t>
      </w:r>
      <w:proofErr w:type="gramEnd"/>
      <w:r w:rsidRPr="00025709">
        <w:rPr>
          <w:rFonts w:ascii="Times New Roman" w:eastAsia="宋体" w:hAnsi="Times New Roman" w:cs="Times New Roman" w:hint="eastAsia"/>
          <w:sz w:val="28"/>
          <w:szCs w:val="28"/>
        </w:rPr>
        <w:t>主动做好与各地工信局对接工作，深入了解当地建设发展工业互联网工作基础，联合摸排对接省级工业互联网云服务中心（云基地）、工业互联网服务骨干企业、上云上平台示范企业等重点项目。</w:t>
      </w:r>
      <w:r w:rsidRPr="00025709">
        <w:rPr>
          <w:rFonts w:ascii="Times New Roman" w:eastAsia="宋体" w:hAnsi="Times New Roman" w:cs="Times New Roman" w:hint="eastAsia"/>
          <w:sz w:val="28"/>
          <w:szCs w:val="28"/>
        </w:rPr>
        <w:t>2020</w:t>
      </w:r>
      <w:r w:rsidRPr="00025709">
        <w:rPr>
          <w:rFonts w:ascii="Times New Roman" w:eastAsia="宋体" w:hAnsi="Times New Roman" w:cs="Times New Roman" w:hint="eastAsia"/>
          <w:sz w:val="28"/>
          <w:szCs w:val="28"/>
        </w:rPr>
        <w:t>年</w:t>
      </w:r>
      <w:r w:rsidRPr="00025709">
        <w:rPr>
          <w:rFonts w:ascii="Times New Roman" w:eastAsia="宋体" w:hAnsi="Times New Roman" w:cs="Times New Roman" w:hint="eastAsia"/>
          <w:sz w:val="28"/>
          <w:szCs w:val="28"/>
        </w:rPr>
        <w:t>7</w:t>
      </w:r>
      <w:r w:rsidRPr="00025709">
        <w:rPr>
          <w:rFonts w:ascii="Times New Roman" w:eastAsia="宋体" w:hAnsi="Times New Roman" w:cs="Times New Roman" w:hint="eastAsia"/>
          <w:sz w:val="28"/>
          <w:szCs w:val="28"/>
        </w:rPr>
        <w:t>月</w:t>
      </w:r>
      <w:r w:rsidRPr="00025709">
        <w:rPr>
          <w:rFonts w:ascii="Times New Roman" w:eastAsia="宋体" w:hAnsi="Times New Roman" w:cs="Times New Roman" w:hint="eastAsia"/>
          <w:sz w:val="28"/>
          <w:szCs w:val="28"/>
        </w:rPr>
        <w:t>15</w:t>
      </w:r>
      <w:r w:rsidRPr="00025709">
        <w:rPr>
          <w:rFonts w:ascii="Times New Roman" w:eastAsia="宋体" w:hAnsi="Times New Roman" w:cs="Times New Roman" w:hint="eastAsia"/>
          <w:sz w:val="28"/>
          <w:szCs w:val="28"/>
        </w:rPr>
        <w:t>日前完成第一批项目对接工作。</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2</w:t>
      </w:r>
      <w:r w:rsidRPr="00025709">
        <w:rPr>
          <w:rFonts w:ascii="Times New Roman" w:eastAsia="宋体" w:hAnsi="Times New Roman" w:cs="Times New Roman" w:hint="eastAsia"/>
          <w:sz w:val="28"/>
          <w:szCs w:val="28"/>
        </w:rPr>
        <w:t>、联合申报。各地工信局组织有关单位填报</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工程项目申报书，组织对申报单位材料进行审核，提出推荐意见，汇总后报省工信厅。</w:t>
      </w:r>
      <w:r w:rsidRPr="00025709">
        <w:rPr>
          <w:rFonts w:ascii="Times New Roman" w:eastAsia="宋体" w:hAnsi="Times New Roman" w:cs="Times New Roman" w:hint="eastAsia"/>
          <w:sz w:val="28"/>
          <w:szCs w:val="28"/>
        </w:rPr>
        <w:t>2020</w:t>
      </w:r>
      <w:r w:rsidRPr="00025709">
        <w:rPr>
          <w:rFonts w:ascii="Times New Roman" w:eastAsia="宋体" w:hAnsi="Times New Roman" w:cs="Times New Roman" w:hint="eastAsia"/>
          <w:sz w:val="28"/>
          <w:szCs w:val="28"/>
        </w:rPr>
        <w:t>年</w:t>
      </w:r>
      <w:r w:rsidRPr="00025709">
        <w:rPr>
          <w:rFonts w:ascii="Times New Roman" w:eastAsia="宋体" w:hAnsi="Times New Roman" w:cs="Times New Roman" w:hint="eastAsia"/>
          <w:sz w:val="28"/>
          <w:szCs w:val="28"/>
        </w:rPr>
        <w:t>8</w:t>
      </w:r>
      <w:r w:rsidRPr="00025709">
        <w:rPr>
          <w:rFonts w:ascii="Times New Roman" w:eastAsia="宋体" w:hAnsi="Times New Roman" w:cs="Times New Roman" w:hint="eastAsia"/>
          <w:sz w:val="28"/>
          <w:szCs w:val="28"/>
        </w:rPr>
        <w:t>月</w:t>
      </w:r>
      <w:r w:rsidRPr="00025709">
        <w:rPr>
          <w:rFonts w:ascii="Times New Roman" w:eastAsia="宋体" w:hAnsi="Times New Roman" w:cs="Times New Roman" w:hint="eastAsia"/>
          <w:sz w:val="28"/>
          <w:szCs w:val="28"/>
        </w:rPr>
        <w:t>30</w:t>
      </w:r>
      <w:r w:rsidRPr="00025709">
        <w:rPr>
          <w:rFonts w:ascii="Times New Roman" w:eastAsia="宋体" w:hAnsi="Times New Roman" w:cs="Times New Roman" w:hint="eastAsia"/>
          <w:sz w:val="28"/>
          <w:szCs w:val="28"/>
        </w:rPr>
        <w:t>日前完成第一批项目申报工作。</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3</w:t>
      </w:r>
      <w:r w:rsidRPr="00025709">
        <w:rPr>
          <w:rFonts w:ascii="Times New Roman" w:eastAsia="宋体" w:hAnsi="Times New Roman" w:cs="Times New Roman" w:hint="eastAsia"/>
          <w:sz w:val="28"/>
          <w:szCs w:val="28"/>
        </w:rPr>
        <w:t>、审核发布。</w:t>
      </w:r>
      <w:proofErr w:type="gramStart"/>
      <w:r w:rsidRPr="00025709">
        <w:rPr>
          <w:rFonts w:ascii="Times New Roman" w:eastAsia="宋体" w:hAnsi="Times New Roman" w:cs="Times New Roman" w:hint="eastAsia"/>
          <w:sz w:val="28"/>
          <w:szCs w:val="28"/>
        </w:rPr>
        <w:t>省工信厅组织</w:t>
      </w:r>
      <w:proofErr w:type="gramEnd"/>
      <w:r w:rsidRPr="00025709">
        <w:rPr>
          <w:rFonts w:ascii="Times New Roman" w:eastAsia="宋体" w:hAnsi="Times New Roman" w:cs="Times New Roman" w:hint="eastAsia"/>
          <w:sz w:val="28"/>
          <w:szCs w:val="28"/>
        </w:rPr>
        <w:t>专家针对申报材料进行审核与评定。</w:t>
      </w:r>
      <w:r w:rsidRPr="00025709">
        <w:rPr>
          <w:rFonts w:ascii="Times New Roman" w:eastAsia="宋体" w:hAnsi="Times New Roman" w:cs="Times New Roman" w:hint="eastAsia"/>
          <w:sz w:val="28"/>
          <w:szCs w:val="28"/>
        </w:rPr>
        <w:t>2020</w:t>
      </w:r>
      <w:r w:rsidRPr="00025709">
        <w:rPr>
          <w:rFonts w:ascii="Times New Roman" w:eastAsia="宋体" w:hAnsi="Times New Roman" w:cs="Times New Roman" w:hint="eastAsia"/>
          <w:sz w:val="28"/>
          <w:szCs w:val="28"/>
        </w:rPr>
        <w:t>年</w:t>
      </w:r>
      <w:r w:rsidRPr="00025709">
        <w:rPr>
          <w:rFonts w:ascii="Times New Roman" w:eastAsia="宋体" w:hAnsi="Times New Roman" w:cs="Times New Roman" w:hint="eastAsia"/>
          <w:sz w:val="28"/>
          <w:szCs w:val="28"/>
        </w:rPr>
        <w:t>9</w:t>
      </w:r>
      <w:r w:rsidRPr="00025709">
        <w:rPr>
          <w:rFonts w:ascii="Times New Roman" w:eastAsia="宋体" w:hAnsi="Times New Roman" w:cs="Times New Roman" w:hint="eastAsia"/>
          <w:sz w:val="28"/>
          <w:szCs w:val="28"/>
        </w:rPr>
        <w:t>月</w:t>
      </w:r>
      <w:r w:rsidRPr="00025709">
        <w:rPr>
          <w:rFonts w:ascii="Times New Roman" w:eastAsia="宋体" w:hAnsi="Times New Roman" w:cs="Times New Roman" w:hint="eastAsia"/>
          <w:sz w:val="28"/>
          <w:szCs w:val="28"/>
        </w:rPr>
        <w:t>30</w:t>
      </w:r>
      <w:r w:rsidRPr="00025709">
        <w:rPr>
          <w:rFonts w:ascii="Times New Roman" w:eastAsia="宋体" w:hAnsi="Times New Roman" w:cs="Times New Roman" w:hint="eastAsia"/>
          <w:sz w:val="28"/>
          <w:szCs w:val="28"/>
        </w:rPr>
        <w:t>日前完成第一批项目审核工作；</w:t>
      </w:r>
      <w:r w:rsidRPr="00025709">
        <w:rPr>
          <w:rFonts w:ascii="Times New Roman" w:eastAsia="宋体" w:hAnsi="Times New Roman" w:cs="Times New Roman" w:hint="eastAsia"/>
          <w:sz w:val="28"/>
          <w:szCs w:val="28"/>
        </w:rPr>
        <w:t>2020</w:t>
      </w:r>
      <w:r w:rsidRPr="00025709">
        <w:rPr>
          <w:rFonts w:ascii="Times New Roman" w:eastAsia="宋体" w:hAnsi="Times New Roman" w:cs="Times New Roman" w:hint="eastAsia"/>
          <w:sz w:val="28"/>
          <w:szCs w:val="28"/>
        </w:rPr>
        <w:t>年</w:t>
      </w:r>
      <w:r w:rsidRPr="00025709">
        <w:rPr>
          <w:rFonts w:ascii="Times New Roman" w:eastAsia="宋体" w:hAnsi="Times New Roman" w:cs="Times New Roman" w:hint="eastAsia"/>
          <w:sz w:val="28"/>
          <w:szCs w:val="28"/>
        </w:rPr>
        <w:t>10</w:t>
      </w:r>
      <w:r w:rsidRPr="00025709">
        <w:rPr>
          <w:rFonts w:ascii="Times New Roman" w:eastAsia="宋体" w:hAnsi="Times New Roman" w:cs="Times New Roman" w:hint="eastAsia"/>
          <w:sz w:val="28"/>
          <w:szCs w:val="28"/>
        </w:rPr>
        <w:t>月，省工</w:t>
      </w:r>
      <w:proofErr w:type="gramStart"/>
      <w:r w:rsidRPr="00025709">
        <w:rPr>
          <w:rFonts w:ascii="Times New Roman" w:eastAsia="宋体" w:hAnsi="Times New Roman" w:cs="Times New Roman" w:hint="eastAsia"/>
          <w:sz w:val="28"/>
          <w:szCs w:val="28"/>
        </w:rPr>
        <w:t>信厅联合腾讯</w:t>
      </w:r>
      <w:proofErr w:type="gramEnd"/>
      <w:r w:rsidRPr="00025709">
        <w:rPr>
          <w:rFonts w:ascii="Times New Roman" w:eastAsia="宋体" w:hAnsi="Times New Roman" w:cs="Times New Roman" w:hint="eastAsia"/>
          <w:sz w:val="28"/>
          <w:szCs w:val="28"/>
        </w:rPr>
        <w:t>公司组织开展项目集中签约仪式，并向社会发布首批</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工程项目名单。</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四、保障措施</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1</w:t>
      </w:r>
      <w:r w:rsidRPr="00025709">
        <w:rPr>
          <w:rFonts w:ascii="Times New Roman" w:eastAsia="宋体" w:hAnsi="Times New Roman" w:cs="Times New Roman" w:hint="eastAsia"/>
          <w:sz w:val="28"/>
          <w:szCs w:val="28"/>
        </w:rPr>
        <w:t>、加强组织领导。各地工信部门要高度重视推进实施</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工程，加强组织领导、统筹协调，积极做好宣传发动和项目申报，及时跟进工程实施情况，确保相关项目成功实施并取得实效。</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2</w:t>
      </w:r>
      <w:r w:rsidRPr="00025709">
        <w:rPr>
          <w:rFonts w:ascii="Times New Roman" w:eastAsia="宋体" w:hAnsi="Times New Roman" w:cs="Times New Roman" w:hint="eastAsia"/>
          <w:sz w:val="28"/>
          <w:szCs w:val="28"/>
        </w:rPr>
        <w:t>、加强政策支持。</w:t>
      </w:r>
      <w:proofErr w:type="gramStart"/>
      <w:r w:rsidRPr="00025709">
        <w:rPr>
          <w:rFonts w:ascii="Times New Roman" w:eastAsia="宋体" w:hAnsi="Times New Roman" w:cs="Times New Roman" w:hint="eastAsia"/>
          <w:sz w:val="28"/>
          <w:szCs w:val="28"/>
        </w:rPr>
        <w:t>省工信厅对</w:t>
      </w:r>
      <w:proofErr w:type="gramEnd"/>
      <w:r w:rsidRPr="00025709">
        <w:rPr>
          <w:rFonts w:ascii="Times New Roman" w:eastAsia="宋体" w:hAnsi="Times New Roman" w:cs="Times New Roman" w:hint="eastAsia"/>
          <w:sz w:val="28"/>
          <w:szCs w:val="28"/>
        </w:rPr>
        <w:t>符合省工业和信息产业转型升级专项资金支持范围的</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工程项目，给予优先加大力度支持。</w:t>
      </w:r>
      <w:proofErr w:type="gramStart"/>
      <w:r w:rsidRPr="00025709">
        <w:rPr>
          <w:rFonts w:ascii="Times New Roman" w:eastAsia="宋体" w:hAnsi="Times New Roman" w:cs="Times New Roman" w:hint="eastAsia"/>
          <w:sz w:val="28"/>
          <w:szCs w:val="28"/>
        </w:rPr>
        <w:t>腾讯公司</w:t>
      </w:r>
      <w:proofErr w:type="gramEnd"/>
      <w:r w:rsidRPr="00025709">
        <w:rPr>
          <w:rFonts w:ascii="Times New Roman" w:eastAsia="宋体" w:hAnsi="Times New Roman" w:cs="Times New Roman" w:hint="eastAsia"/>
          <w:sz w:val="28"/>
          <w:szCs w:val="28"/>
        </w:rPr>
        <w:t>对</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工程项目投入相应资源，支持项目建设发展。鼓励各地工信部门安排配套资金对</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工程项目给予重点支持。</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3</w:t>
      </w:r>
      <w:r w:rsidRPr="00025709">
        <w:rPr>
          <w:rFonts w:ascii="Times New Roman" w:eastAsia="宋体" w:hAnsi="Times New Roman" w:cs="Times New Roman" w:hint="eastAsia"/>
          <w:sz w:val="28"/>
          <w:szCs w:val="28"/>
        </w:rPr>
        <w:t>、加强宣传引导。</w:t>
      </w:r>
      <w:proofErr w:type="gramStart"/>
      <w:r w:rsidRPr="00025709">
        <w:rPr>
          <w:rFonts w:ascii="Times New Roman" w:eastAsia="宋体" w:hAnsi="Times New Roman" w:cs="Times New Roman" w:hint="eastAsia"/>
          <w:sz w:val="28"/>
          <w:szCs w:val="28"/>
        </w:rPr>
        <w:t>腾讯公司</w:t>
      </w:r>
      <w:proofErr w:type="gramEnd"/>
      <w:r w:rsidRPr="00025709">
        <w:rPr>
          <w:rFonts w:ascii="Times New Roman" w:eastAsia="宋体" w:hAnsi="Times New Roman" w:cs="Times New Roman" w:hint="eastAsia"/>
          <w:sz w:val="28"/>
          <w:szCs w:val="28"/>
        </w:rPr>
        <w:t>联合各地工信部门及工程实施企业，加大宣传引导力度，组织开展投资沙龙、培训会、发布会和供需对接</w:t>
      </w:r>
      <w:r w:rsidRPr="00025709">
        <w:rPr>
          <w:rFonts w:ascii="Times New Roman" w:eastAsia="宋体" w:hAnsi="Times New Roman" w:cs="Times New Roman" w:hint="eastAsia"/>
          <w:sz w:val="28"/>
          <w:szCs w:val="28"/>
        </w:rPr>
        <w:lastRenderedPageBreak/>
        <w:t>会等多种形式活动，并及时总结形成可复制推广经验，推动</w:t>
      </w:r>
      <w:r w:rsidRPr="00025709">
        <w:rPr>
          <w:rFonts w:ascii="Times New Roman" w:eastAsia="宋体" w:hAnsi="Times New Roman" w:cs="Times New Roman" w:hint="eastAsia"/>
          <w:sz w:val="28"/>
          <w:szCs w:val="28"/>
        </w:rPr>
        <w:t>666</w:t>
      </w:r>
      <w:r w:rsidRPr="00025709">
        <w:rPr>
          <w:rFonts w:ascii="Times New Roman" w:eastAsia="宋体" w:hAnsi="Times New Roman" w:cs="Times New Roman" w:hint="eastAsia"/>
          <w:sz w:val="28"/>
          <w:szCs w:val="28"/>
        </w:rPr>
        <w:t>工程取得积极成效。</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五、其他事项</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第一批项目申报材料应提供纸质材料（</w:t>
      </w:r>
      <w:r w:rsidRPr="00025709">
        <w:rPr>
          <w:rFonts w:ascii="Times New Roman" w:eastAsia="宋体" w:hAnsi="Times New Roman" w:cs="Times New Roman" w:hint="eastAsia"/>
          <w:sz w:val="28"/>
          <w:szCs w:val="28"/>
        </w:rPr>
        <w:t>2</w:t>
      </w:r>
      <w:r w:rsidRPr="00025709">
        <w:rPr>
          <w:rFonts w:ascii="Times New Roman" w:eastAsia="宋体" w:hAnsi="Times New Roman" w:cs="Times New Roman" w:hint="eastAsia"/>
          <w:sz w:val="28"/>
          <w:szCs w:val="28"/>
        </w:rPr>
        <w:t>本）和电子文档，并于</w:t>
      </w:r>
      <w:r w:rsidRPr="00025709">
        <w:rPr>
          <w:rFonts w:ascii="Times New Roman" w:eastAsia="宋体" w:hAnsi="Times New Roman" w:cs="Times New Roman" w:hint="eastAsia"/>
          <w:sz w:val="28"/>
          <w:szCs w:val="28"/>
        </w:rPr>
        <w:t xml:space="preserve"> 2020</w:t>
      </w:r>
      <w:r w:rsidRPr="00025709">
        <w:rPr>
          <w:rFonts w:ascii="Times New Roman" w:eastAsia="宋体" w:hAnsi="Times New Roman" w:cs="Times New Roman" w:hint="eastAsia"/>
          <w:sz w:val="28"/>
          <w:szCs w:val="28"/>
        </w:rPr>
        <w:t>年</w:t>
      </w:r>
      <w:r w:rsidRPr="00025709">
        <w:rPr>
          <w:rFonts w:ascii="Times New Roman" w:eastAsia="宋体" w:hAnsi="Times New Roman" w:cs="Times New Roman" w:hint="eastAsia"/>
          <w:sz w:val="28"/>
          <w:szCs w:val="28"/>
        </w:rPr>
        <w:t>8</w:t>
      </w:r>
      <w:r w:rsidRPr="00025709">
        <w:rPr>
          <w:rFonts w:ascii="Times New Roman" w:eastAsia="宋体" w:hAnsi="Times New Roman" w:cs="Times New Roman" w:hint="eastAsia"/>
          <w:sz w:val="28"/>
          <w:szCs w:val="28"/>
        </w:rPr>
        <w:t>月</w:t>
      </w:r>
      <w:r w:rsidRPr="00025709">
        <w:rPr>
          <w:rFonts w:ascii="Times New Roman" w:eastAsia="宋体" w:hAnsi="Times New Roman" w:cs="Times New Roman" w:hint="eastAsia"/>
          <w:sz w:val="28"/>
          <w:szCs w:val="28"/>
        </w:rPr>
        <w:t>30</w:t>
      </w:r>
      <w:r w:rsidRPr="00025709">
        <w:rPr>
          <w:rFonts w:ascii="Times New Roman" w:eastAsia="宋体" w:hAnsi="Times New Roman" w:cs="Times New Roman" w:hint="eastAsia"/>
          <w:sz w:val="28"/>
          <w:szCs w:val="28"/>
        </w:rPr>
        <w:t>日前将申报材料报送</w:t>
      </w:r>
      <w:proofErr w:type="gramStart"/>
      <w:r w:rsidRPr="00025709">
        <w:rPr>
          <w:rFonts w:ascii="Times New Roman" w:eastAsia="宋体" w:hAnsi="Times New Roman" w:cs="Times New Roman" w:hint="eastAsia"/>
          <w:sz w:val="28"/>
          <w:szCs w:val="28"/>
        </w:rPr>
        <w:t>省工信厅两</w:t>
      </w:r>
      <w:proofErr w:type="gramEnd"/>
      <w:r w:rsidRPr="00025709">
        <w:rPr>
          <w:rFonts w:ascii="Times New Roman" w:eastAsia="宋体" w:hAnsi="Times New Roman" w:cs="Times New Roman" w:hint="eastAsia"/>
          <w:sz w:val="28"/>
          <w:szCs w:val="28"/>
        </w:rPr>
        <w:t>化融合推进处。本通知及相关材料，可从</w:t>
      </w:r>
      <w:proofErr w:type="gramStart"/>
      <w:r w:rsidRPr="00025709">
        <w:rPr>
          <w:rFonts w:ascii="Times New Roman" w:eastAsia="宋体" w:hAnsi="Times New Roman" w:cs="Times New Roman" w:hint="eastAsia"/>
          <w:sz w:val="28"/>
          <w:szCs w:val="28"/>
        </w:rPr>
        <w:t>省工信厅网站</w:t>
      </w:r>
      <w:proofErr w:type="gramEnd"/>
      <w:r w:rsidRPr="00025709">
        <w:rPr>
          <w:rFonts w:ascii="Times New Roman" w:eastAsia="宋体" w:hAnsi="Times New Roman" w:cs="Times New Roman" w:hint="eastAsia"/>
          <w:sz w:val="28"/>
          <w:szCs w:val="28"/>
        </w:rPr>
        <w:t>公告公示栏下载。</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附件：</w:t>
      </w:r>
      <w:r w:rsidRPr="00025709">
        <w:rPr>
          <w:rFonts w:ascii="Times New Roman" w:eastAsia="宋体" w:hAnsi="Times New Roman" w:cs="Times New Roman" w:hint="eastAsia"/>
          <w:sz w:val="28"/>
          <w:szCs w:val="28"/>
        </w:rPr>
        <w:t>1</w:t>
      </w:r>
      <w:r w:rsidRPr="00025709">
        <w:rPr>
          <w:rFonts w:ascii="Times New Roman" w:eastAsia="宋体" w:hAnsi="Times New Roman" w:cs="Times New Roman" w:hint="eastAsia"/>
          <w:sz w:val="28"/>
          <w:szCs w:val="28"/>
        </w:rPr>
        <w:t>、省级工业互联网云服务中心（云基地）申报表</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 xml:space="preserve">      2</w:t>
      </w:r>
      <w:r w:rsidRPr="00025709">
        <w:rPr>
          <w:rFonts w:ascii="Times New Roman" w:eastAsia="宋体" w:hAnsi="Times New Roman" w:cs="Times New Roman" w:hint="eastAsia"/>
          <w:sz w:val="28"/>
          <w:szCs w:val="28"/>
        </w:rPr>
        <w:t>、工业互联网服务骨干企业项目申报表</w:t>
      </w:r>
    </w:p>
    <w:p w:rsidR="00025709" w:rsidRPr="00025709" w:rsidRDefault="00025709" w:rsidP="00025709">
      <w:pPr>
        <w:ind w:firstLineChars="200" w:firstLine="560"/>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 xml:space="preserve">      3</w:t>
      </w:r>
      <w:r w:rsidRPr="00025709">
        <w:rPr>
          <w:rFonts w:ascii="Times New Roman" w:eastAsia="宋体" w:hAnsi="Times New Roman" w:cs="Times New Roman" w:hint="eastAsia"/>
          <w:sz w:val="28"/>
          <w:szCs w:val="28"/>
        </w:rPr>
        <w:t>、上云上平台示范企业推进项目汇总表</w:t>
      </w:r>
    </w:p>
    <w:p w:rsidR="00025709" w:rsidRPr="00025709" w:rsidRDefault="00025709" w:rsidP="00025709">
      <w:pPr>
        <w:ind w:firstLineChars="200" w:firstLine="560"/>
        <w:jc w:val="right"/>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江苏省工业和信息化厅</w:t>
      </w:r>
    </w:p>
    <w:p w:rsidR="00025709" w:rsidRPr="00025709" w:rsidRDefault="00025709" w:rsidP="00025709">
      <w:pPr>
        <w:ind w:firstLineChars="200" w:firstLine="560"/>
        <w:jc w:val="right"/>
        <w:rPr>
          <w:rFonts w:ascii="Times New Roman" w:eastAsia="宋体" w:hAnsi="Times New Roman" w:cs="Times New Roman"/>
          <w:sz w:val="28"/>
          <w:szCs w:val="28"/>
        </w:rPr>
      </w:pPr>
      <w:r w:rsidRPr="00025709">
        <w:rPr>
          <w:rFonts w:ascii="Times New Roman" w:eastAsia="宋体" w:hAnsi="Times New Roman" w:cs="Times New Roman" w:hint="eastAsia"/>
          <w:sz w:val="28"/>
          <w:szCs w:val="28"/>
        </w:rPr>
        <w:t>2020</w:t>
      </w:r>
      <w:r w:rsidRPr="00025709">
        <w:rPr>
          <w:rFonts w:ascii="Times New Roman" w:eastAsia="宋体" w:hAnsi="Times New Roman" w:cs="Times New Roman" w:hint="eastAsia"/>
          <w:sz w:val="28"/>
          <w:szCs w:val="28"/>
        </w:rPr>
        <w:t>年</w:t>
      </w:r>
      <w:r w:rsidRPr="00025709">
        <w:rPr>
          <w:rFonts w:ascii="Times New Roman" w:eastAsia="宋体" w:hAnsi="Times New Roman" w:cs="Times New Roman" w:hint="eastAsia"/>
          <w:sz w:val="28"/>
          <w:szCs w:val="28"/>
        </w:rPr>
        <w:t>5</w:t>
      </w:r>
      <w:r w:rsidRPr="00025709">
        <w:rPr>
          <w:rFonts w:ascii="Times New Roman" w:eastAsia="宋体" w:hAnsi="Times New Roman" w:cs="Times New Roman" w:hint="eastAsia"/>
          <w:sz w:val="28"/>
          <w:szCs w:val="28"/>
        </w:rPr>
        <w:t>月</w:t>
      </w:r>
      <w:r w:rsidRPr="00025709">
        <w:rPr>
          <w:rFonts w:ascii="Times New Roman" w:eastAsia="宋体" w:hAnsi="Times New Roman" w:cs="Times New Roman" w:hint="eastAsia"/>
          <w:sz w:val="28"/>
          <w:szCs w:val="28"/>
        </w:rPr>
        <w:t>28</w:t>
      </w:r>
      <w:r w:rsidRPr="00025709">
        <w:rPr>
          <w:rFonts w:ascii="Times New Roman" w:eastAsia="宋体" w:hAnsi="Times New Roman" w:cs="Times New Roman" w:hint="eastAsia"/>
          <w:sz w:val="28"/>
          <w:szCs w:val="28"/>
        </w:rPr>
        <w:t>日</w:t>
      </w:r>
    </w:p>
    <w:p w:rsidR="00025709" w:rsidRPr="00025709" w:rsidRDefault="00025709" w:rsidP="00025709">
      <w:pPr>
        <w:spacing w:line="360" w:lineRule="auto"/>
        <w:ind w:leftChars="200" w:left="420"/>
        <w:jc w:val="left"/>
        <w:rPr>
          <w:rFonts w:ascii="Times New Roman" w:eastAsia="楷体" w:hAnsi="Times New Roman" w:cs="Times New Roman"/>
          <w:sz w:val="24"/>
          <w:szCs w:val="24"/>
        </w:rPr>
      </w:pPr>
      <w:r w:rsidRPr="00025709">
        <w:rPr>
          <w:rFonts w:ascii="Times New Roman" w:eastAsia="楷体" w:hAnsi="Times New Roman" w:cs="Times New Roman" w:hint="eastAsia"/>
          <w:sz w:val="24"/>
          <w:szCs w:val="24"/>
        </w:rPr>
        <w:t>来源：江苏省工</w:t>
      </w:r>
      <w:proofErr w:type="gramStart"/>
      <w:r w:rsidRPr="00025709">
        <w:rPr>
          <w:rFonts w:ascii="Times New Roman" w:eastAsia="楷体" w:hAnsi="Times New Roman" w:cs="Times New Roman" w:hint="eastAsia"/>
          <w:sz w:val="24"/>
          <w:szCs w:val="24"/>
        </w:rPr>
        <w:t>信厅官网</w:t>
      </w:r>
      <w:proofErr w:type="gramEnd"/>
    </w:p>
    <w:p w:rsidR="00025709" w:rsidRPr="00025709" w:rsidRDefault="00025709" w:rsidP="00025709">
      <w:pPr>
        <w:spacing w:line="360" w:lineRule="auto"/>
        <w:ind w:leftChars="200" w:left="420"/>
        <w:jc w:val="left"/>
        <w:rPr>
          <w:rFonts w:ascii="Times New Roman" w:eastAsia="楷体" w:hAnsi="Times New Roman" w:cs="Times New Roman"/>
          <w:sz w:val="24"/>
          <w:szCs w:val="24"/>
        </w:rPr>
      </w:pPr>
      <w:r w:rsidRPr="00025709">
        <w:rPr>
          <w:rFonts w:ascii="Times New Roman" w:eastAsia="楷体" w:hAnsi="Times New Roman" w:cs="Times New Roman" w:hint="eastAsia"/>
          <w:sz w:val="24"/>
          <w:szCs w:val="24"/>
        </w:rPr>
        <w:t>链接：</w:t>
      </w:r>
      <w:r w:rsidRPr="00025709">
        <w:rPr>
          <w:rFonts w:ascii="Times New Roman" w:eastAsia="楷体" w:hAnsi="Times New Roman" w:cs="Times New Roman" w:hint="eastAsia"/>
          <w:sz w:val="24"/>
          <w:szCs w:val="24"/>
        </w:rPr>
        <w:t>http://gxt.jiangsu.gov.cn/art/2020/5/29/art_6278_9190086.html</w:t>
      </w:r>
    </w:p>
    <w:p w:rsidR="00025709" w:rsidRPr="00025709" w:rsidRDefault="00025709" w:rsidP="00025709">
      <w:pPr>
        <w:ind w:firstLineChars="200" w:firstLine="560"/>
        <w:rPr>
          <w:rFonts w:ascii="Times New Roman" w:eastAsia="宋体" w:hAnsi="Times New Roman" w:cs="Times New Roman"/>
          <w:sz w:val="28"/>
          <w:szCs w:val="28"/>
        </w:rPr>
      </w:pPr>
    </w:p>
    <w:p w:rsidR="00025709" w:rsidRPr="00025709" w:rsidRDefault="00025709">
      <w:bookmarkStart w:id="1" w:name="_GoBack"/>
      <w:bookmarkEnd w:id="1"/>
    </w:p>
    <w:sectPr w:rsidR="00025709" w:rsidRPr="000257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09"/>
    <w:rsid w:val="00025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D6A9F-1066-4A6E-A19B-A14CA6C3A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caict</dc:creator>
  <cp:keywords/>
  <dc:description/>
  <cp:lastModifiedBy>caict</cp:lastModifiedBy>
  <cp:revision>1</cp:revision>
  <dcterms:created xsi:type="dcterms:W3CDTF">2021-03-20T09:21:00Z</dcterms:created>
  <dcterms:modified xsi:type="dcterms:W3CDTF">2021-03-20T09:22:00Z</dcterms:modified>
</cp:coreProperties>
</file>